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EF722" w14:textId="3E0BDDDE" w:rsidR="00C0463F" w:rsidRPr="00863DE0" w:rsidRDefault="00C545BB" w:rsidP="00C545BB">
      <w:pPr>
        <w:spacing w:after="0" w:line="240" w:lineRule="auto"/>
        <w:jc w:val="right"/>
        <w:rPr>
          <w:rFonts w:ascii="Tahoma" w:hAnsi="Tahoma" w:cs="Tahoma"/>
          <w:sz w:val="20"/>
          <w:szCs w:val="20"/>
          <w:lang w:eastAsia="ru-RU"/>
        </w:rPr>
      </w:pPr>
      <w:r w:rsidRPr="00863DE0">
        <w:rPr>
          <w:rFonts w:ascii="Tahoma" w:hAnsi="Tahoma" w:cs="Tahoma"/>
          <w:sz w:val="20"/>
          <w:szCs w:val="20"/>
          <w:lang w:eastAsia="ru-RU"/>
        </w:rPr>
        <w:t xml:space="preserve">Приложение №9 </w:t>
      </w:r>
      <w:r w:rsidR="00863DE0" w:rsidRPr="00863DE0">
        <w:rPr>
          <w:rFonts w:ascii="Tahoma" w:hAnsi="Tahoma" w:cs="Tahoma"/>
          <w:sz w:val="20"/>
          <w:szCs w:val="20"/>
          <w:lang w:eastAsia="ru-RU"/>
        </w:rPr>
        <w:t>к Информационной карте</w:t>
      </w:r>
    </w:p>
    <w:p w14:paraId="17E2D8D8" w14:textId="77777777" w:rsidR="00C545BB" w:rsidRDefault="00C545BB" w:rsidP="00C545BB">
      <w:pPr>
        <w:spacing w:after="0" w:line="240" w:lineRule="auto"/>
        <w:jc w:val="right"/>
        <w:rPr>
          <w:rFonts w:ascii="Tahoma" w:hAnsi="Tahoma" w:cs="Tahoma"/>
          <w:lang w:eastAsia="ru-RU"/>
        </w:rPr>
      </w:pPr>
    </w:p>
    <w:p w14:paraId="1AC9E468" w14:textId="77777777" w:rsidR="00044C6D" w:rsidRDefault="00044C6D" w:rsidP="00044C6D">
      <w:pPr>
        <w:pStyle w:val="affffd"/>
        <w:spacing w:after="0"/>
      </w:pPr>
      <w:bookmarkStart w:id="0" w:name="Par79"/>
      <w:bookmarkStart w:id="1" w:name="Par81"/>
      <w:bookmarkEnd w:id="0"/>
      <w:bookmarkEnd w:id="1"/>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1"/>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2"/>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FA147D">
        <w:t>счета</w:t>
      </w:r>
      <w:proofErr w:type="gramEnd"/>
      <w:r w:rsidRPr="00FA147D">
        <w:t>-фактуры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4"/>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5"/>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6"/>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8"/>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2"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9"/>
            </w:r>
            <w:bookmarkEnd w:id="2"/>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3" w:name="_Toc528579961"/>
      <w:bookmarkStart w:id="4"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21BD310E" w:rsidR="00044C6D" w:rsidRPr="002D08D3" w:rsidRDefault="006956A4" w:rsidP="002D522F">
            <w:pPr>
              <w:tabs>
                <w:tab w:val="left" w:pos="1029"/>
                <w:tab w:val="left" w:pos="1418"/>
                <w:tab w:val="left" w:pos="3119"/>
              </w:tabs>
              <w:suppressAutoHyphens/>
              <w:ind w:left="142" w:hanging="44"/>
              <w:rPr>
                <w:rFonts w:ascii="Tahoma" w:hAnsi="Tahoma" w:cs="Tahoma"/>
                <w:color w:val="FFC000"/>
              </w:rPr>
            </w:pPr>
            <w:r>
              <w:rPr>
                <w:rFonts w:ascii="Tahoma" w:hAnsi="Tahoma" w:cs="Tahoma"/>
                <w:color w:val="FFC000"/>
              </w:rPr>
              <w:t>-</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w:t>
            </w:r>
            <w:proofErr w:type="spellStart"/>
            <w:r w:rsidR="00044C6D" w:rsidRPr="00383466">
              <w:rPr>
                <w:rFonts w:ascii="Tahoma" w:hAnsi="Tahoma" w:cs="Tahoma"/>
              </w:rPr>
              <w:t>р.д</w:t>
            </w:r>
            <w:proofErr w:type="spellEnd"/>
            <w:r w:rsidR="00044C6D"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0"/>
            </w:r>
            <w:r w:rsidR="00477317" w:rsidRPr="00776C2B">
              <w:rPr>
                <w:rFonts w:ascii="Tahoma" w:hAnsi="Tahoma" w:cs="Tahoma"/>
              </w:rPr>
              <w:t>, [соответствующего][соответствующих] нормам [его][их] оформления</w:t>
            </w:r>
          </w:p>
        </w:tc>
      </w:tr>
    </w:tbl>
    <w:bookmarkEnd w:id="3"/>
    <w:bookmarkEnd w:id="4"/>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1"/>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lastRenderedPageBreak/>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2"/>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3"/>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proofErr w:type="spellStart"/>
      <w:r w:rsidR="00044C6D">
        <w:rPr>
          <w:rFonts w:eastAsia="Calibri"/>
          <w:lang w:eastAsia="ru-RU"/>
        </w:rPr>
        <w:t>р.д</w:t>
      </w:r>
      <w:proofErr w:type="spellEnd"/>
      <w:r w:rsidR="00044C6D">
        <w:rPr>
          <w:rFonts w:eastAsia="Calibri"/>
          <w:lang w:eastAsia="ru-RU"/>
        </w:rPr>
        <w:t>.</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5"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5"/>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lastRenderedPageBreak/>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w:t>
      </w:r>
      <w:r w:rsidRPr="00BB3446">
        <w:lastRenderedPageBreak/>
        <w:t xml:space="preserve">любого адреса домена @[•].[•]] [,] [с адресов [•]@[•].[•],  [•]@[•].[•]] </w:t>
      </w:r>
      <w:r w:rsidRPr="00BB3446">
        <w:rPr>
          <w:vertAlign w:val="superscript"/>
        </w:rPr>
        <w:footnoteReference w:id="14"/>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3CE9BAB" w14:textId="1FFF603F" w:rsidR="005D206D" w:rsidRDefault="00044C6D" w:rsidP="00ED0369">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454E47"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Покупатель</w:t>
            </w:r>
          </w:p>
        </w:tc>
      </w:tr>
      <w:tr w:rsidR="00044C6D" w:rsidRPr="00454E47" w14:paraId="720A6DEF" w14:textId="77777777" w:rsidTr="00606ACF">
        <w:trPr>
          <w:trHeight w:val="284"/>
        </w:trPr>
        <w:tc>
          <w:tcPr>
            <w:tcW w:w="4678" w:type="dxa"/>
            <w:shd w:val="clear" w:color="auto" w:fill="F2F2F2" w:themeFill="background1" w:themeFillShade="F2"/>
          </w:tcPr>
          <w:p w14:paraId="4663BB14"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7B0CDB6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374B241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58B550D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Почтовый адрес: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3EEC107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ИНН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r w:rsidRPr="00454E47">
              <w:rPr>
                <w:rFonts w:ascii="Tahoma" w:hAnsi="Tahoma" w:cs="Tahoma"/>
                <w:sz w:val="20"/>
              </w:rPr>
              <w:t xml:space="preserve"> / КПП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013F96F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р/с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F8E77D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Банк: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7992ABC" w14:textId="77777777" w:rsidR="00044C6D" w:rsidRPr="00454E47" w:rsidRDefault="00044C6D" w:rsidP="00ED0369">
            <w:pPr>
              <w:spacing w:after="0" w:line="240" w:lineRule="auto"/>
              <w:ind w:left="34" w:right="142"/>
              <w:rPr>
                <w:rFonts w:ascii="Tahoma" w:hAnsi="Tahoma" w:cs="Tahoma"/>
                <w:sz w:val="20"/>
              </w:rPr>
            </w:pPr>
            <w:proofErr w:type="gramStart"/>
            <w:r w:rsidRPr="00454E47">
              <w:rPr>
                <w:rFonts w:ascii="Tahoma" w:hAnsi="Tahoma" w:cs="Tahoma"/>
                <w:sz w:val="20"/>
              </w:rPr>
              <w:t>БИК</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6A093E6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w:t>
            </w:r>
            <w:proofErr w:type="gramStart"/>
            <w:r w:rsidRPr="00454E47">
              <w:rPr>
                <w:rFonts w:ascii="Tahoma" w:hAnsi="Tahoma" w:cs="Tahoma"/>
                <w:sz w:val="20"/>
              </w:rPr>
              <w:t>с</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7FAB893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тел.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2BB4191" w14:textId="77777777" w:rsidR="00044C6D" w:rsidRPr="00454E47" w:rsidRDefault="00044C6D" w:rsidP="00ED0369">
            <w:pPr>
              <w:spacing w:after="0" w:line="240" w:lineRule="auto"/>
              <w:ind w:left="34" w:right="142"/>
              <w:rPr>
                <w:rFonts w:ascii="Tahoma" w:hAnsi="Tahoma" w:cs="Tahoma"/>
                <w:color w:val="FF0000"/>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4CF420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антикоррупционной оговоркой: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5"/>
            </w:r>
          </w:p>
          <w:p w14:paraId="6E23CA3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6"/>
            </w:r>
          </w:p>
          <w:p w14:paraId="6E12C154" w14:textId="77777777" w:rsidR="00044C6D" w:rsidRPr="00454E47" w:rsidRDefault="00044C6D" w:rsidP="00ED0369">
            <w:pPr>
              <w:spacing w:after="0" w:line="240" w:lineRule="auto"/>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 Акционерное общество «Красноярский речной порт»</w:t>
            </w:r>
          </w:p>
          <w:p w14:paraId="0272FCA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 АО «КРП»</w:t>
            </w:r>
          </w:p>
          <w:p w14:paraId="1053C6A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 660059, Красноярский край, г. Красноярск,</w:t>
            </w:r>
          </w:p>
          <w:p w14:paraId="78F88D5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72526A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Почтовый адрес: 660059, Красноярский край, г. Красноярск,</w:t>
            </w:r>
          </w:p>
          <w:p w14:paraId="5EC94670"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6AA0201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ИНН 2461007121 / КПП 246101001</w:t>
            </w:r>
          </w:p>
          <w:p w14:paraId="1BFCC1D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р/с 40702810075150000139</w:t>
            </w:r>
          </w:p>
          <w:p w14:paraId="4AA43B2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Банк: Росбанк филиал Сибирь Акционерного общества «</w:t>
            </w:r>
            <w:proofErr w:type="spellStart"/>
            <w:r w:rsidRPr="00454E47">
              <w:rPr>
                <w:rFonts w:ascii="Tahoma" w:hAnsi="Tahoma" w:cs="Tahoma"/>
                <w:sz w:val="20"/>
              </w:rPr>
              <w:t>ТБанк</w:t>
            </w:r>
            <w:proofErr w:type="spellEnd"/>
            <w:r w:rsidRPr="00454E47">
              <w:rPr>
                <w:rFonts w:ascii="Tahoma" w:hAnsi="Tahoma" w:cs="Tahoma"/>
                <w:sz w:val="20"/>
              </w:rPr>
              <w:t>»</w:t>
            </w:r>
          </w:p>
          <w:p w14:paraId="197D30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БИК 040407577</w:t>
            </w:r>
          </w:p>
          <w:p w14:paraId="72B71AA9"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к/с 30101810445370407577</w:t>
            </w:r>
          </w:p>
          <w:p w14:paraId="7586C28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тел. 8(391) 252-26-00</w:t>
            </w:r>
          </w:p>
          <w:p w14:paraId="4DE175B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hyperlink r:id="rId9" w:history="1">
              <w:r w:rsidRPr="00454E47">
                <w:rPr>
                  <w:rStyle w:val="ac"/>
                  <w:rFonts w:ascii="Tahoma" w:hAnsi="Tahoma" w:cs="Tahoma"/>
                  <w:sz w:val="20"/>
                </w:rPr>
                <w:t>port@krasrp.ru</w:t>
              </w:r>
            </w:hyperlink>
          </w:p>
          <w:p w14:paraId="5D6D714D" w14:textId="77777777" w:rsidR="00044C6D" w:rsidRPr="00454E47" w:rsidRDefault="00044C6D" w:rsidP="00ED0369">
            <w:pPr>
              <w:spacing w:after="0" w:line="240" w:lineRule="auto"/>
              <w:ind w:left="34" w:right="142"/>
              <w:rPr>
                <w:rFonts w:ascii="Tahoma" w:hAnsi="Tahoma" w:cs="Tahoma"/>
                <w:sz w:val="20"/>
              </w:rPr>
            </w:pPr>
          </w:p>
          <w:p w14:paraId="4AA07AE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для уведомлений в соответствии с антикоррупционной оговоркой:</w:t>
            </w:r>
          </w:p>
          <w:p w14:paraId="4368876D" w14:textId="77777777" w:rsidR="00044C6D" w:rsidRPr="00454E47" w:rsidRDefault="00044C6D" w:rsidP="00ED0369">
            <w:pPr>
              <w:spacing w:after="0" w:line="240" w:lineRule="auto"/>
              <w:ind w:left="34" w:right="142"/>
              <w:rPr>
                <w:sz w:val="20"/>
              </w:rPr>
            </w:pPr>
            <w:r w:rsidRPr="00454E47">
              <w:rPr>
                <w:sz w:val="20"/>
              </w:rPr>
              <w:t xml:space="preserve">- </w:t>
            </w:r>
            <w:hyperlink r:id="rId10" w:history="1">
              <w:r w:rsidRPr="00454E47">
                <w:rPr>
                  <w:rStyle w:val="ac"/>
                  <w:rFonts w:ascii="Tahoma" w:hAnsi="Tahoma" w:cs="Tahoma"/>
                  <w:sz w:val="20"/>
                </w:rPr>
                <w:t>serovpm@nornik.ru</w:t>
              </w:r>
            </w:hyperlink>
            <w:r w:rsidRPr="00454E47">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454E47" w:rsidRDefault="00044C6D" w:rsidP="00ED0369">
            <w:pPr>
              <w:spacing w:after="0" w:line="240" w:lineRule="auto"/>
              <w:ind w:left="34" w:right="142"/>
              <w:rPr>
                <w:rFonts w:ascii="Tahoma" w:hAnsi="Tahoma" w:cs="Tahoma"/>
                <w:bCs/>
                <w:sz w:val="20"/>
                <w:vertAlign w:val="superscript"/>
              </w:rPr>
            </w:pPr>
            <w:r w:rsidRPr="00454E47">
              <w:rPr>
                <w:sz w:val="20"/>
              </w:rPr>
              <w:t xml:space="preserve">- </w:t>
            </w:r>
            <w:hyperlink r:id="rId11" w:history="1">
              <w:r w:rsidRPr="00454E47">
                <w:rPr>
                  <w:rStyle w:val="ac"/>
                  <w:rFonts w:ascii="Tahoma" w:hAnsi="Tahoma" w:cs="Tahoma"/>
                  <w:sz w:val="20"/>
                </w:rPr>
                <w:t>skd@nornik.ru</w:t>
              </w:r>
            </w:hyperlink>
            <w:r w:rsidRPr="00454E47">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30D302CA"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454E47">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454E47">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7"/>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8"/>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19"/>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722EAF">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0"/>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r>
      <w:tr w:rsidR="00872DE7" w:rsidRPr="009259D6" w14:paraId="13736D39" w14:textId="77777777" w:rsidTr="00722EAF">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722EAF">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722EAF">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722EAF">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2"/>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722EAF">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3"/>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4"/>
      </w:r>
    </w:p>
    <w:p w14:paraId="06DAA09D" w14:textId="131A1ABA" w:rsidR="00820191" w:rsidRPr="00E84DE6" w:rsidRDefault="00ED0369" w:rsidP="00E84DE6">
      <w:pPr>
        <w:spacing w:after="0" w:line="240" w:lineRule="auto"/>
        <w:ind w:firstLine="709"/>
        <w:jc w:val="both"/>
        <w:rPr>
          <w:rFonts w:ascii="Tahoma" w:hAnsi="Tahoma" w:cs="Tahoma"/>
          <w:sz w:val="20"/>
          <w:szCs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E84DE6" w:rsidRPr="00E84DE6">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7C6B5C2B" w:rsidR="00216266" w:rsidRPr="0053158B" w:rsidRDefault="00ED0369"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4A4352">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4A4352">
        <w:rPr>
          <w:rFonts w:ascii="Tahoma" w:hAnsi="Tahoma" w:cs="Tahoma"/>
          <w:sz w:val="20"/>
          <w:szCs w:val="20"/>
        </w:rPr>
        <w:t xml:space="preserve"> </w:t>
      </w:r>
      <w:r w:rsidR="008D5A43" w:rsidRPr="004A4352">
        <w:rPr>
          <w:rFonts w:ascii="Tahoma" w:hAnsi="Tahoma" w:cs="Tahoma"/>
          <w:sz w:val="20"/>
          <w:szCs w:val="20"/>
        </w:rPr>
        <w:t>При передаче товара Поставщик предостав</w:t>
      </w:r>
      <w:r w:rsidR="007B1BE8" w:rsidRPr="004A4352">
        <w:rPr>
          <w:rFonts w:ascii="Tahoma" w:hAnsi="Tahoma" w:cs="Tahoma"/>
          <w:sz w:val="20"/>
          <w:szCs w:val="20"/>
        </w:rPr>
        <w:t>ляет</w:t>
      </w:r>
      <w:r w:rsidR="008D5A43" w:rsidRPr="004A4352">
        <w:rPr>
          <w:rFonts w:ascii="Tahoma" w:hAnsi="Tahoma" w:cs="Tahoma"/>
          <w:sz w:val="20"/>
          <w:szCs w:val="20"/>
        </w:rPr>
        <w:t xml:space="preserve"> Покупателю документы, подтверждающие качество </w:t>
      </w:r>
      <w:r w:rsidR="008D5A43" w:rsidRPr="0053158B">
        <w:rPr>
          <w:rFonts w:ascii="Tahoma" w:eastAsia="Calibri" w:hAnsi="Tahoma" w:cs="Tahoma"/>
          <w:color w:val="000000" w:themeColor="text1"/>
          <w:sz w:val="20"/>
          <w:szCs w:val="20"/>
        </w:rPr>
        <w:t>поставл</w:t>
      </w:r>
      <w:r w:rsidR="00216266" w:rsidRPr="0053158B">
        <w:rPr>
          <w:rFonts w:ascii="Tahoma" w:eastAsia="Calibri" w:hAnsi="Tahoma" w:cs="Tahoma"/>
          <w:color w:val="000000" w:themeColor="text1"/>
          <w:sz w:val="20"/>
          <w:szCs w:val="20"/>
        </w:rPr>
        <w:t>яемого товара:</w:t>
      </w:r>
    </w:p>
    <w:p w14:paraId="67AB8AC2" w14:textId="25734B15" w:rsidR="0070624A" w:rsidRPr="0053158B" w:rsidRDefault="0070624A" w:rsidP="0070624A">
      <w:pPr>
        <w:spacing w:after="0"/>
        <w:ind w:firstLine="709"/>
        <w:jc w:val="both"/>
        <w:rPr>
          <w:rFonts w:ascii="Tahoma" w:hAnsi="Tahoma" w:cs="Tahoma"/>
          <w:sz w:val="20"/>
          <w:szCs w:val="20"/>
        </w:rPr>
      </w:pPr>
      <w:r w:rsidRPr="0053158B">
        <w:rPr>
          <w:rFonts w:ascii="Tahoma" w:eastAsia="Calibri" w:hAnsi="Tahoma" w:cs="Tahoma"/>
          <w:color w:val="000000" w:themeColor="text1"/>
          <w:sz w:val="20"/>
          <w:szCs w:val="20"/>
        </w:rPr>
        <w:t>-</w:t>
      </w:r>
      <w:r w:rsidRPr="0053158B">
        <w:rPr>
          <w:rFonts w:ascii="Tahoma" w:hAnsi="Tahoma" w:cs="Tahoma"/>
          <w:sz w:val="20"/>
          <w:szCs w:val="20"/>
        </w:rPr>
        <w:t xml:space="preserve"> </w:t>
      </w:r>
      <w:r w:rsidR="005338F5" w:rsidRPr="0053158B">
        <w:rPr>
          <w:rFonts w:ascii="Tahoma" w:hAnsi="Tahoma" w:cs="Tahoma"/>
          <w:sz w:val="20"/>
          <w:szCs w:val="20"/>
        </w:rPr>
        <w:t xml:space="preserve">Паспорт изделия и/или </w:t>
      </w:r>
      <w:r w:rsidR="00F3147A" w:rsidRPr="0053158B">
        <w:rPr>
          <w:rFonts w:ascii="Tahoma" w:eastAsia="Calibri" w:hAnsi="Tahoma" w:cs="Tahoma"/>
          <w:color w:val="000000" w:themeColor="text1"/>
          <w:sz w:val="20"/>
          <w:szCs w:val="20"/>
        </w:rPr>
        <w:t>сертификат соответствия</w:t>
      </w:r>
      <w:r w:rsidR="002D522F" w:rsidRPr="0053158B">
        <w:rPr>
          <w:rFonts w:ascii="Tahoma" w:eastAsia="Calibri" w:hAnsi="Tahoma" w:cs="Tahoma"/>
          <w:color w:val="000000" w:themeColor="text1"/>
          <w:sz w:val="20"/>
          <w:szCs w:val="20"/>
        </w:rPr>
        <w:t>,</w:t>
      </w:r>
      <w:r w:rsidR="00E178F2" w:rsidRPr="0053158B">
        <w:rPr>
          <w:rFonts w:ascii="Tahoma" w:eastAsia="Calibri" w:hAnsi="Tahoma" w:cs="Tahoma"/>
          <w:b/>
          <w:bCs/>
          <w:color w:val="000000" w:themeColor="text1"/>
          <w:sz w:val="20"/>
          <w:szCs w:val="20"/>
        </w:rPr>
        <w:t xml:space="preserve"> </w:t>
      </w:r>
      <w:r w:rsidR="00E178F2" w:rsidRPr="0053158B">
        <w:rPr>
          <w:rFonts w:ascii="Tahoma" w:hAnsi="Tahoma" w:cs="Tahoma"/>
          <w:sz w:val="20"/>
          <w:szCs w:val="20"/>
        </w:rPr>
        <w:t xml:space="preserve">гарантирующие качество поставляемого </w:t>
      </w:r>
      <w:r w:rsidR="003840D0" w:rsidRPr="0053158B">
        <w:rPr>
          <w:rFonts w:ascii="Tahoma" w:hAnsi="Tahoma" w:cs="Tahoma"/>
          <w:sz w:val="20"/>
          <w:szCs w:val="20"/>
        </w:rPr>
        <w:t>Т</w:t>
      </w:r>
      <w:r w:rsidR="00E178F2" w:rsidRPr="0053158B">
        <w:rPr>
          <w:rFonts w:ascii="Tahoma" w:hAnsi="Tahoma" w:cs="Tahoma"/>
          <w:sz w:val="20"/>
          <w:szCs w:val="20"/>
        </w:rPr>
        <w:t>овара.</w:t>
      </w:r>
    </w:p>
    <w:p w14:paraId="759A01B6" w14:textId="77777777" w:rsidR="0070624A" w:rsidRPr="00FA1854" w:rsidRDefault="0070624A" w:rsidP="0070624A">
      <w:pPr>
        <w:snapToGrid w:val="0"/>
        <w:spacing w:after="0" w:line="240" w:lineRule="auto"/>
        <w:ind w:firstLine="709"/>
        <w:jc w:val="both"/>
        <w:rPr>
          <w:rFonts w:ascii="Tahoma" w:hAnsi="Tahoma" w:cs="Tahoma"/>
          <w:sz w:val="20"/>
          <w:szCs w:val="20"/>
        </w:rPr>
      </w:pPr>
      <w:r w:rsidRPr="0053158B">
        <w:rPr>
          <w:rFonts w:ascii="Tahoma" w:hAnsi="Tahoma" w:cs="Tahoma"/>
          <w:sz w:val="20"/>
          <w:szCs w:val="20"/>
        </w:rPr>
        <w:t>Документация должна</w:t>
      </w:r>
      <w:r w:rsidRPr="00FA1854">
        <w:rPr>
          <w:rFonts w:ascii="Tahoma" w:hAnsi="Tahoma" w:cs="Tahoma"/>
          <w:sz w:val="20"/>
          <w:szCs w:val="20"/>
        </w:rPr>
        <w:t xml:space="preserve"> быть представлена на русском языке, либо иметь перевод на русский язык.</w:t>
      </w:r>
    </w:p>
    <w:p w14:paraId="3DBBCD57" w14:textId="77777777" w:rsidR="0070624A" w:rsidRDefault="0070624A" w:rsidP="00216266">
      <w:pPr>
        <w:snapToGrid w:val="0"/>
        <w:spacing w:after="0" w:line="240" w:lineRule="auto"/>
        <w:ind w:firstLine="708"/>
        <w:jc w:val="both"/>
        <w:rPr>
          <w:rFonts w:ascii="Tahoma" w:eastAsia="Calibri" w:hAnsi="Tahoma" w:cs="Tahoma"/>
          <w:color w:val="000000" w:themeColor="text1"/>
          <w:sz w:val="20"/>
          <w:szCs w:val="20"/>
        </w:rPr>
      </w:pPr>
    </w:p>
    <w:p w14:paraId="670A53B9" w14:textId="22266D11" w:rsidR="006558FA" w:rsidRPr="00655D25" w:rsidRDefault="0034539C" w:rsidP="008254F9">
      <w:pPr>
        <w:pStyle w:val="a8"/>
        <w:tabs>
          <w:tab w:val="left" w:pos="993"/>
        </w:tabs>
        <w:spacing w:after="0" w:line="240" w:lineRule="auto"/>
        <w:ind w:left="0" w:firstLine="709"/>
        <w:jc w:val="both"/>
        <w:rPr>
          <w:rFonts w:ascii="Tahoma" w:eastAsia="Calibri" w:hAnsi="Tahoma" w:cs="Tahoma"/>
          <w:bCs/>
          <w:sz w:val="20"/>
          <w:szCs w:val="20"/>
        </w:rPr>
      </w:pPr>
      <w:r>
        <w:rPr>
          <w:rFonts w:ascii="Tahoma" w:eastAsia="Calibri" w:hAnsi="Tahoma" w:cs="Tahoma"/>
          <w:bCs/>
          <w:sz w:val="20"/>
        </w:rPr>
        <w:lastRenderedPageBreak/>
        <w:t>5</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3840D0">
        <w:rPr>
          <w:rFonts w:ascii="Tahoma" w:eastAsia="Calibri" w:hAnsi="Tahoma" w:cs="Tahoma"/>
          <w:bCs/>
          <w:sz w:val="20"/>
        </w:rPr>
        <w:t>___________ (_________) месяцев с даты приемки Товара Покупателем.</w:t>
      </w:r>
    </w:p>
    <w:p w14:paraId="1940F34D" w14:textId="649258B5" w:rsidR="00080F06" w:rsidRPr="0060670D" w:rsidRDefault="0034539C"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216266" w:rsidRDefault="0034539C"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347F13E0" w14:textId="4E7D208E" w:rsidR="0053158B" w:rsidRPr="0053158B" w:rsidRDefault="005D206D" w:rsidP="0053158B">
      <w:pPr>
        <w:pStyle w:val="Default"/>
        <w:ind w:firstLine="709"/>
        <w:jc w:val="both"/>
        <w:rPr>
          <w:rFonts w:ascii="Tahoma" w:hAnsi="Tahoma" w:cs="Tahoma"/>
          <w:sz w:val="20"/>
          <w:szCs w:val="20"/>
        </w:rPr>
      </w:pPr>
      <w:r w:rsidRPr="0070624A">
        <w:rPr>
          <w:rFonts w:ascii="Tahoma" w:hAnsi="Tahoma" w:cs="Tahoma"/>
          <w:sz w:val="20"/>
          <w:szCs w:val="20"/>
        </w:rPr>
        <w:t xml:space="preserve">7.1. </w:t>
      </w:r>
      <w:r w:rsidR="0053158B">
        <w:rPr>
          <w:rFonts w:ascii="Tahoma" w:hAnsi="Tahoma" w:cs="Tahoma"/>
          <w:sz w:val="20"/>
          <w:szCs w:val="20"/>
        </w:rPr>
        <w:t>Товар является новым</w:t>
      </w:r>
      <w:r w:rsidR="0053158B" w:rsidRPr="00DD69AF">
        <w:rPr>
          <w:rFonts w:ascii="Tahoma" w:hAnsi="Tahoma" w:cs="Tahoma"/>
          <w:sz w:val="22"/>
          <w:szCs w:val="22"/>
        </w:rPr>
        <w:t xml:space="preserve">, </w:t>
      </w:r>
      <w:r w:rsidR="0053158B" w:rsidRPr="0053158B">
        <w:rPr>
          <w:rFonts w:ascii="Tahoma" w:hAnsi="Tahoma" w:cs="Tahoma"/>
          <w:sz w:val="20"/>
          <w:szCs w:val="20"/>
        </w:rPr>
        <w:t xml:space="preserve">не бывшим в употреблении, не восстановленным, не содержать </w:t>
      </w:r>
      <w:r w:rsidR="0053158B" w:rsidRPr="00E046E6">
        <w:rPr>
          <w:rFonts w:ascii="Tahoma" w:hAnsi="Tahoma" w:cs="Tahoma"/>
          <w:sz w:val="20"/>
          <w:szCs w:val="20"/>
        </w:rPr>
        <w:t xml:space="preserve">восстановленных элементов. Товар не имеет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Запчасти, узлы и механизмы должны соответствовать рекомендациям, изложенным в руководстве по эксплуатации, выданным заводом-изготовителем, для данной марки </w:t>
      </w:r>
      <w:r w:rsidR="00522B87" w:rsidRPr="00E046E6">
        <w:rPr>
          <w:rFonts w:ascii="Tahoma" w:hAnsi="Tahoma" w:cs="Tahoma"/>
          <w:sz w:val="20"/>
          <w:szCs w:val="20"/>
        </w:rPr>
        <w:t>транспортного средства</w:t>
      </w:r>
      <w:r w:rsidR="00E046E6">
        <w:rPr>
          <w:rFonts w:ascii="Tahoma" w:hAnsi="Tahoma" w:cs="Tahoma"/>
          <w:sz w:val="20"/>
          <w:szCs w:val="20"/>
        </w:rPr>
        <w:t xml:space="preserve"> </w:t>
      </w:r>
      <w:r w:rsidR="00522B87" w:rsidRPr="00E046E6">
        <w:rPr>
          <w:rFonts w:ascii="Tahoma" w:hAnsi="Tahoma" w:cs="Tahoma"/>
          <w:sz w:val="20"/>
          <w:szCs w:val="20"/>
        </w:rPr>
        <w:t xml:space="preserve">(к </w:t>
      </w:r>
      <w:bookmarkStart w:id="6" w:name="_GoBack"/>
      <w:bookmarkEnd w:id="6"/>
      <w:r w:rsidR="00522B87" w:rsidRPr="00E046E6">
        <w:rPr>
          <w:rFonts w:ascii="Tahoma" w:hAnsi="Tahoma" w:cs="Tahoma"/>
          <w:sz w:val="20"/>
          <w:szCs w:val="20"/>
        </w:rPr>
        <w:t>трактору с бульдозерным оборудованием Б10М.0111</w:t>
      </w:r>
      <w:proofErr w:type="gramStart"/>
      <w:r w:rsidR="00522B87" w:rsidRPr="00E046E6">
        <w:rPr>
          <w:rFonts w:ascii="Tahoma" w:hAnsi="Tahoma" w:cs="Tahoma"/>
          <w:sz w:val="20"/>
          <w:szCs w:val="20"/>
        </w:rPr>
        <w:t xml:space="preserve">Е) </w:t>
      </w:r>
      <w:r w:rsidR="0053158B" w:rsidRPr="00E046E6">
        <w:rPr>
          <w:rFonts w:ascii="Tahoma" w:hAnsi="Tahoma" w:cs="Tahoma"/>
          <w:sz w:val="20"/>
          <w:szCs w:val="20"/>
        </w:rPr>
        <w:t xml:space="preserve"> и</w:t>
      </w:r>
      <w:proofErr w:type="gramEnd"/>
      <w:r w:rsidR="0053158B" w:rsidRPr="00E046E6">
        <w:rPr>
          <w:rFonts w:ascii="Tahoma" w:hAnsi="Tahoma" w:cs="Tahoma"/>
          <w:sz w:val="20"/>
          <w:szCs w:val="20"/>
        </w:rPr>
        <w:t xml:space="preserve"> иметь товарный знак (логотип) производителя соответствующей марки, для которой предназначен данный Товар</w:t>
      </w:r>
      <w:r w:rsidR="0053158B" w:rsidRPr="0053158B">
        <w:rPr>
          <w:rFonts w:ascii="Tahoma" w:hAnsi="Tahoma" w:cs="Tahoma"/>
          <w:sz w:val="20"/>
          <w:szCs w:val="20"/>
        </w:rPr>
        <w:t xml:space="preserve">. </w:t>
      </w:r>
    </w:p>
    <w:p w14:paraId="0B9827B1" w14:textId="443B5D82" w:rsidR="00C8568C" w:rsidRPr="0070624A" w:rsidRDefault="00C8568C" w:rsidP="00216266">
      <w:pPr>
        <w:spacing w:after="0" w:line="240" w:lineRule="auto"/>
        <w:ind w:firstLine="709"/>
        <w:jc w:val="both"/>
        <w:rPr>
          <w:rFonts w:ascii="Tahoma" w:hAnsi="Tahoma" w:cs="Tahoma"/>
          <w:sz w:val="20"/>
          <w:szCs w:val="20"/>
        </w:rPr>
      </w:pPr>
    </w:p>
    <w:sectPr w:rsidR="00C8568C" w:rsidRPr="0070624A" w:rsidSect="008F6FF1">
      <w:footerReference w:type="even" r:id="rId12"/>
      <w:footerReference w:type="default" r:id="rId13"/>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7D2B0" w14:textId="77777777" w:rsidR="00BD6590" w:rsidRDefault="00BD6590" w:rsidP="00036AEF">
      <w:pPr>
        <w:spacing w:after="0" w:line="240" w:lineRule="auto"/>
      </w:pPr>
      <w:r>
        <w:separator/>
      </w:r>
    </w:p>
  </w:endnote>
  <w:endnote w:type="continuationSeparator" w:id="0">
    <w:p w14:paraId="0E884FB8" w14:textId="77777777" w:rsidR="00BD6590" w:rsidRDefault="00BD659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8D487C" w:rsidRDefault="008D487C">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8D487C" w:rsidRDefault="008D487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F4713DA" w:rsidR="008D487C" w:rsidRDefault="008D487C">
        <w:pPr>
          <w:pStyle w:val="af1"/>
          <w:jc w:val="right"/>
        </w:pPr>
        <w:r>
          <w:fldChar w:fldCharType="begin"/>
        </w:r>
        <w:r>
          <w:instrText>PAGE   \* MERGEFORMAT</w:instrText>
        </w:r>
        <w:r>
          <w:fldChar w:fldCharType="separate"/>
        </w:r>
        <w:r w:rsidR="00E046E6">
          <w:rPr>
            <w:noProof/>
          </w:rPr>
          <w:t>8</w:t>
        </w:r>
        <w:r>
          <w:fldChar w:fldCharType="end"/>
        </w:r>
      </w:p>
    </w:sdtContent>
  </w:sdt>
  <w:p w14:paraId="3DE823E9" w14:textId="77777777" w:rsidR="008D487C" w:rsidRDefault="008D487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01390" w14:textId="77777777" w:rsidR="00BD6590" w:rsidRDefault="00BD6590" w:rsidP="00036AEF">
      <w:pPr>
        <w:spacing w:after="0" w:line="240" w:lineRule="auto"/>
      </w:pPr>
      <w:r>
        <w:separator/>
      </w:r>
    </w:p>
  </w:footnote>
  <w:footnote w:type="continuationSeparator" w:id="0">
    <w:p w14:paraId="6C537914" w14:textId="77777777" w:rsidR="00BD6590" w:rsidRDefault="00BD6590" w:rsidP="00036AEF">
      <w:pPr>
        <w:spacing w:after="0" w:line="240" w:lineRule="auto"/>
      </w:pPr>
      <w:r>
        <w:continuationSeparator/>
      </w:r>
    </w:p>
  </w:footnote>
  <w:footnote w:id="1">
    <w:p w14:paraId="021E8E7F"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694D58CE"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5754C4CA"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453F04FD"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5">
    <w:p w14:paraId="1DAF2DF0"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6">
    <w:p w14:paraId="6482035D" w14:textId="77777777" w:rsidR="008D487C" w:rsidRDefault="008D487C"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7">
    <w:p w14:paraId="6AC7E2F2" w14:textId="77777777" w:rsidR="008D487C" w:rsidRPr="00387583" w:rsidRDefault="008D487C"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8">
    <w:p w14:paraId="115A47CA" w14:textId="77777777" w:rsidR="008D487C" w:rsidRPr="0016731C" w:rsidRDefault="008D487C"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9">
    <w:p w14:paraId="4F80DD2F" w14:textId="77777777" w:rsidR="008D487C" w:rsidRPr="0016731C" w:rsidRDefault="008D487C"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0">
    <w:p w14:paraId="1DB234E2" w14:textId="77777777" w:rsidR="008D487C" w:rsidRPr="00D43A36" w:rsidRDefault="008D487C"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1">
    <w:p w14:paraId="58A38FA7"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2">
    <w:p w14:paraId="15CAD36F"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3">
    <w:p w14:paraId="211E1408" w14:textId="77777777" w:rsidR="008D487C" w:rsidRDefault="008D487C"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4">
    <w:p w14:paraId="19F32E0E" w14:textId="77777777" w:rsidR="008D487C" w:rsidRPr="00C50032" w:rsidRDefault="008D487C"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8D487C" w:rsidRPr="00C50032" w:rsidRDefault="008D487C"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5">
    <w:p w14:paraId="60A37276"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796AF972"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17F08FCA"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2C8F827"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72E49362"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5F6FEAE"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2F952F28"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93ED220"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4A0FB8C4"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4">
    <w:p w14:paraId="5830184F"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2E4A"/>
    <w:rsid w:val="000A3BCE"/>
    <w:rsid w:val="000A55D4"/>
    <w:rsid w:val="000A642C"/>
    <w:rsid w:val="000A6ADC"/>
    <w:rsid w:val="000A7060"/>
    <w:rsid w:val="000A7BB4"/>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58DE"/>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651"/>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D522F"/>
    <w:rsid w:val="002E20D2"/>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8E0"/>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AC6"/>
    <w:rsid w:val="00351DBF"/>
    <w:rsid w:val="00352F51"/>
    <w:rsid w:val="0035510A"/>
    <w:rsid w:val="003566F1"/>
    <w:rsid w:val="003569FD"/>
    <w:rsid w:val="0036005C"/>
    <w:rsid w:val="003604FF"/>
    <w:rsid w:val="00360E19"/>
    <w:rsid w:val="0036126E"/>
    <w:rsid w:val="0036438E"/>
    <w:rsid w:val="003653D7"/>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0D0"/>
    <w:rsid w:val="00384684"/>
    <w:rsid w:val="00385704"/>
    <w:rsid w:val="00385C12"/>
    <w:rsid w:val="00390FFC"/>
    <w:rsid w:val="00391092"/>
    <w:rsid w:val="003911EB"/>
    <w:rsid w:val="0039164D"/>
    <w:rsid w:val="00395FF6"/>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2CE"/>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26D"/>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47"/>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2C7D"/>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352"/>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2B87"/>
    <w:rsid w:val="0052322C"/>
    <w:rsid w:val="00524C81"/>
    <w:rsid w:val="00525B2D"/>
    <w:rsid w:val="00526309"/>
    <w:rsid w:val="00526A15"/>
    <w:rsid w:val="00530E70"/>
    <w:rsid w:val="0053158B"/>
    <w:rsid w:val="00531EA2"/>
    <w:rsid w:val="005327E7"/>
    <w:rsid w:val="005329D8"/>
    <w:rsid w:val="00532F0B"/>
    <w:rsid w:val="005338F5"/>
    <w:rsid w:val="00535097"/>
    <w:rsid w:val="00535643"/>
    <w:rsid w:val="00536071"/>
    <w:rsid w:val="0053678E"/>
    <w:rsid w:val="00536BD2"/>
    <w:rsid w:val="00541055"/>
    <w:rsid w:val="005415EB"/>
    <w:rsid w:val="00541D7D"/>
    <w:rsid w:val="005438EC"/>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9CA"/>
    <w:rsid w:val="00594AD3"/>
    <w:rsid w:val="00594FE1"/>
    <w:rsid w:val="005972C2"/>
    <w:rsid w:val="00597FF8"/>
    <w:rsid w:val="005A00E4"/>
    <w:rsid w:val="005A02E4"/>
    <w:rsid w:val="005A0410"/>
    <w:rsid w:val="005A35FB"/>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06D"/>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3AB2"/>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5D25"/>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3B55"/>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6A4"/>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24A"/>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05"/>
    <w:rsid w:val="00723E7B"/>
    <w:rsid w:val="00724BB8"/>
    <w:rsid w:val="00725449"/>
    <w:rsid w:val="007256AB"/>
    <w:rsid w:val="00726746"/>
    <w:rsid w:val="007302AB"/>
    <w:rsid w:val="00730B63"/>
    <w:rsid w:val="0073149F"/>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2F19"/>
    <w:rsid w:val="0077302C"/>
    <w:rsid w:val="007736B8"/>
    <w:rsid w:val="0077373A"/>
    <w:rsid w:val="00773EEB"/>
    <w:rsid w:val="007759BC"/>
    <w:rsid w:val="007769BF"/>
    <w:rsid w:val="00776C2B"/>
    <w:rsid w:val="007775BD"/>
    <w:rsid w:val="00777FB0"/>
    <w:rsid w:val="00780589"/>
    <w:rsid w:val="007828E5"/>
    <w:rsid w:val="00783DA8"/>
    <w:rsid w:val="00784430"/>
    <w:rsid w:val="00785483"/>
    <w:rsid w:val="0079007B"/>
    <w:rsid w:val="007902F5"/>
    <w:rsid w:val="00792731"/>
    <w:rsid w:val="007943E4"/>
    <w:rsid w:val="00794557"/>
    <w:rsid w:val="00794905"/>
    <w:rsid w:val="0079593F"/>
    <w:rsid w:val="007961B3"/>
    <w:rsid w:val="00797259"/>
    <w:rsid w:val="007A0C5E"/>
    <w:rsid w:val="007A300A"/>
    <w:rsid w:val="007A43A2"/>
    <w:rsid w:val="007A54E8"/>
    <w:rsid w:val="007A553A"/>
    <w:rsid w:val="007A767F"/>
    <w:rsid w:val="007B1BE8"/>
    <w:rsid w:val="007B2B4A"/>
    <w:rsid w:val="007B4393"/>
    <w:rsid w:val="007B4A12"/>
    <w:rsid w:val="007B5891"/>
    <w:rsid w:val="007B662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191"/>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DE0"/>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972BB"/>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1E90"/>
    <w:rsid w:val="008B2DD2"/>
    <w:rsid w:val="008B3003"/>
    <w:rsid w:val="008B3C22"/>
    <w:rsid w:val="008B4A5E"/>
    <w:rsid w:val="008B5F6D"/>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487C"/>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2D13"/>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2DF7"/>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63A"/>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85D12"/>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12B"/>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0CC"/>
    <w:rsid w:val="00B35C4F"/>
    <w:rsid w:val="00B36800"/>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A7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6590"/>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3EF"/>
    <w:rsid w:val="00C14571"/>
    <w:rsid w:val="00C1468F"/>
    <w:rsid w:val="00C149DD"/>
    <w:rsid w:val="00C14FF0"/>
    <w:rsid w:val="00C16089"/>
    <w:rsid w:val="00C16AAA"/>
    <w:rsid w:val="00C2196F"/>
    <w:rsid w:val="00C23E3A"/>
    <w:rsid w:val="00C25551"/>
    <w:rsid w:val="00C264EE"/>
    <w:rsid w:val="00C2682F"/>
    <w:rsid w:val="00C30BFA"/>
    <w:rsid w:val="00C3104A"/>
    <w:rsid w:val="00C3190A"/>
    <w:rsid w:val="00C31A9B"/>
    <w:rsid w:val="00C3573E"/>
    <w:rsid w:val="00C358BC"/>
    <w:rsid w:val="00C364E8"/>
    <w:rsid w:val="00C3682D"/>
    <w:rsid w:val="00C373E5"/>
    <w:rsid w:val="00C40061"/>
    <w:rsid w:val="00C40E93"/>
    <w:rsid w:val="00C42DF9"/>
    <w:rsid w:val="00C46D3E"/>
    <w:rsid w:val="00C4780D"/>
    <w:rsid w:val="00C47F54"/>
    <w:rsid w:val="00C531EC"/>
    <w:rsid w:val="00C53EB8"/>
    <w:rsid w:val="00C545BB"/>
    <w:rsid w:val="00C558EF"/>
    <w:rsid w:val="00C55FD8"/>
    <w:rsid w:val="00C5629D"/>
    <w:rsid w:val="00C61B6A"/>
    <w:rsid w:val="00C62866"/>
    <w:rsid w:val="00C62E32"/>
    <w:rsid w:val="00C6372B"/>
    <w:rsid w:val="00C64C54"/>
    <w:rsid w:val="00C654D5"/>
    <w:rsid w:val="00C65FDF"/>
    <w:rsid w:val="00C673C5"/>
    <w:rsid w:val="00C7033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9E4"/>
    <w:rsid w:val="00CD1AD8"/>
    <w:rsid w:val="00CD1AF6"/>
    <w:rsid w:val="00CD27FE"/>
    <w:rsid w:val="00CD287F"/>
    <w:rsid w:val="00CD4C1F"/>
    <w:rsid w:val="00CD525B"/>
    <w:rsid w:val="00CD5484"/>
    <w:rsid w:val="00CD645F"/>
    <w:rsid w:val="00CD651E"/>
    <w:rsid w:val="00CD77C7"/>
    <w:rsid w:val="00CE003E"/>
    <w:rsid w:val="00CE58DA"/>
    <w:rsid w:val="00CE6022"/>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12EF"/>
    <w:rsid w:val="00D43E30"/>
    <w:rsid w:val="00D4542C"/>
    <w:rsid w:val="00D45FDC"/>
    <w:rsid w:val="00D46185"/>
    <w:rsid w:val="00D47ECF"/>
    <w:rsid w:val="00D50BB4"/>
    <w:rsid w:val="00D516E3"/>
    <w:rsid w:val="00D517DA"/>
    <w:rsid w:val="00D51883"/>
    <w:rsid w:val="00D51D70"/>
    <w:rsid w:val="00D54035"/>
    <w:rsid w:val="00D5483A"/>
    <w:rsid w:val="00D562DE"/>
    <w:rsid w:val="00D63657"/>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4FB"/>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43E"/>
    <w:rsid w:val="00E035D4"/>
    <w:rsid w:val="00E0382E"/>
    <w:rsid w:val="00E039A0"/>
    <w:rsid w:val="00E03FC2"/>
    <w:rsid w:val="00E046E6"/>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178F2"/>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4DE6"/>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310A"/>
    <w:rsid w:val="00EC4CE1"/>
    <w:rsid w:val="00EC4DF0"/>
    <w:rsid w:val="00EC5B02"/>
    <w:rsid w:val="00EC6751"/>
    <w:rsid w:val="00ED0369"/>
    <w:rsid w:val="00ED3328"/>
    <w:rsid w:val="00ED4914"/>
    <w:rsid w:val="00ED4C9F"/>
    <w:rsid w:val="00ED5C06"/>
    <w:rsid w:val="00ED7E99"/>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17309"/>
    <w:rsid w:val="00F205A7"/>
    <w:rsid w:val="00F21037"/>
    <w:rsid w:val="00F213CB"/>
    <w:rsid w:val="00F21AEA"/>
    <w:rsid w:val="00F228BB"/>
    <w:rsid w:val="00F25967"/>
    <w:rsid w:val="00F25CA3"/>
    <w:rsid w:val="00F26073"/>
    <w:rsid w:val="00F2656D"/>
    <w:rsid w:val="00F26D9F"/>
    <w:rsid w:val="00F27FA0"/>
    <w:rsid w:val="00F30580"/>
    <w:rsid w:val="00F3147A"/>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6963"/>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B1D"/>
    <w:rsid w:val="00F97C5C"/>
    <w:rsid w:val="00FA0487"/>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E79D6"/>
    <w:rsid w:val="00FF01E7"/>
    <w:rsid w:val="00FF19B8"/>
    <w:rsid w:val="00FF3883"/>
    <w:rsid w:val="00FF38F8"/>
    <w:rsid w:val="00FF5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8EB05-1120-4905-8387-7D4282EA8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3452</Words>
  <Characters>19678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Петроченко Татьяна Александровна</cp:lastModifiedBy>
  <cp:revision>26</cp:revision>
  <cp:lastPrinted>2025-03-03T05:02:00Z</cp:lastPrinted>
  <dcterms:created xsi:type="dcterms:W3CDTF">2026-02-17T02:52:00Z</dcterms:created>
  <dcterms:modified xsi:type="dcterms:W3CDTF">2026-06-04T08:13:00Z</dcterms:modified>
</cp:coreProperties>
</file>